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22B" w:rsidRPr="00B7437D" w:rsidRDefault="00B7722B" w:rsidP="00B7722B">
      <w:pPr>
        <w:jc w:val="center"/>
        <w:rPr>
          <w:rFonts w:ascii="TH SarabunPSK" w:hAnsi="TH SarabunPSK" w:cs="TH SarabunPSK"/>
          <w:sz w:val="32"/>
          <w:szCs w:val="32"/>
        </w:rPr>
      </w:pPr>
      <w:r w:rsidRPr="00B7437D">
        <w:rPr>
          <w:rFonts w:ascii="TH SarabunPSK" w:hAnsi="TH SarabunPSK" w:cs="TH SarabunPSK"/>
          <w:sz w:val="32"/>
          <w:szCs w:val="32"/>
          <w:cs/>
        </w:rPr>
        <w:t>ข้อมูลสถิติการให้บริการของหน่วยบริการกู้ชีพองค์การบริหารส่วนตำบลพระเสาร์</w:t>
      </w:r>
    </w:p>
    <w:p w:rsidR="00B7722B" w:rsidRPr="00B7437D" w:rsidRDefault="00B7722B" w:rsidP="00B7722B">
      <w:pPr>
        <w:jc w:val="center"/>
        <w:rPr>
          <w:rFonts w:ascii="TH SarabunPSK" w:hAnsi="TH SarabunPSK" w:cs="TH SarabunPSK"/>
          <w:sz w:val="32"/>
          <w:szCs w:val="32"/>
        </w:rPr>
      </w:pPr>
      <w:r w:rsidRPr="00B7437D">
        <w:rPr>
          <w:rFonts w:ascii="TH SarabunPSK" w:hAnsi="TH SarabunPSK" w:cs="TH SarabunPSK"/>
          <w:sz w:val="32"/>
          <w:szCs w:val="32"/>
          <w:cs/>
        </w:rPr>
        <w:t>ประจำปีงบประมาณ พ.ศ. 2566</w:t>
      </w:r>
    </w:p>
    <w:p w:rsidR="00B7722B" w:rsidRDefault="00B7722B" w:rsidP="00B7722B">
      <w:pPr>
        <w:jc w:val="center"/>
        <w:rPr>
          <w:rFonts w:ascii="TH SarabunPSK" w:hAnsi="TH SarabunPSK" w:cs="TH SarabunPSK"/>
          <w:sz w:val="32"/>
          <w:szCs w:val="32"/>
        </w:rPr>
      </w:pPr>
      <w:r w:rsidRPr="00B7437D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องค์การบริหารส่วนตำบลพระเสาร์ อำเภอมหาชนะชัย จังหวัดยโสธร</w:t>
      </w:r>
    </w:p>
    <w:p w:rsidR="00B7722B" w:rsidRPr="00B7437D" w:rsidRDefault="00B7722B" w:rsidP="00B7722B">
      <w:pPr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4029" w:type="dxa"/>
        <w:tblInd w:w="-5" w:type="dxa"/>
        <w:tblLook w:val="04A0" w:firstRow="1" w:lastRow="0" w:firstColumn="1" w:lastColumn="0" w:noHBand="0" w:noVBand="1"/>
      </w:tblPr>
      <w:tblGrid>
        <w:gridCol w:w="996"/>
        <w:gridCol w:w="996"/>
        <w:gridCol w:w="996"/>
        <w:gridCol w:w="996"/>
        <w:gridCol w:w="996"/>
        <w:gridCol w:w="996"/>
        <w:gridCol w:w="996"/>
        <w:gridCol w:w="996"/>
        <w:gridCol w:w="996"/>
        <w:gridCol w:w="996"/>
        <w:gridCol w:w="997"/>
        <w:gridCol w:w="997"/>
        <w:gridCol w:w="997"/>
        <w:gridCol w:w="1078"/>
      </w:tblGrid>
      <w:tr w:rsidR="00B7722B" w:rsidRPr="00B7437D" w:rsidTr="00B7722B">
        <w:tc>
          <w:tcPr>
            <w:tcW w:w="996" w:type="dxa"/>
          </w:tcPr>
          <w:p w:rsidR="00B7722B" w:rsidRPr="00B7437D" w:rsidRDefault="00B7722B" w:rsidP="00FB098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437D">
              <w:rPr>
                <w:rFonts w:ascii="TH SarabunPSK" w:hAnsi="TH SarabunPSK" w:cs="TH SarabunPSK"/>
                <w:sz w:val="32"/>
                <w:szCs w:val="32"/>
                <w:cs/>
              </w:rPr>
              <w:t>ต.ค.-65</w:t>
            </w:r>
          </w:p>
        </w:tc>
        <w:tc>
          <w:tcPr>
            <w:tcW w:w="996" w:type="dxa"/>
          </w:tcPr>
          <w:p w:rsidR="00B7722B" w:rsidRPr="00B7437D" w:rsidRDefault="00B7722B" w:rsidP="00FB09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437D">
              <w:rPr>
                <w:rFonts w:ascii="TH SarabunPSK" w:hAnsi="TH SarabunPSK" w:cs="TH SarabunPSK"/>
                <w:sz w:val="32"/>
                <w:szCs w:val="32"/>
                <w:cs/>
              </w:rPr>
              <w:t>พ.ย.-65</w:t>
            </w:r>
          </w:p>
        </w:tc>
        <w:tc>
          <w:tcPr>
            <w:tcW w:w="996" w:type="dxa"/>
          </w:tcPr>
          <w:p w:rsidR="00B7722B" w:rsidRPr="00B7437D" w:rsidRDefault="00B7722B" w:rsidP="00FB09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437D">
              <w:rPr>
                <w:rFonts w:ascii="TH SarabunPSK" w:hAnsi="TH SarabunPSK" w:cs="TH SarabunPSK"/>
                <w:sz w:val="32"/>
                <w:szCs w:val="32"/>
                <w:cs/>
              </w:rPr>
              <w:t>ธ.ค.-65</w:t>
            </w:r>
          </w:p>
        </w:tc>
        <w:tc>
          <w:tcPr>
            <w:tcW w:w="996" w:type="dxa"/>
          </w:tcPr>
          <w:p w:rsidR="00B7722B" w:rsidRPr="00B7437D" w:rsidRDefault="00B7722B" w:rsidP="00FB09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437D">
              <w:rPr>
                <w:rFonts w:ascii="TH SarabunPSK" w:hAnsi="TH SarabunPSK" w:cs="TH SarabunPSK"/>
                <w:sz w:val="32"/>
                <w:szCs w:val="32"/>
                <w:cs/>
              </w:rPr>
              <w:t>ม.ค.-66</w:t>
            </w:r>
          </w:p>
        </w:tc>
        <w:tc>
          <w:tcPr>
            <w:tcW w:w="996" w:type="dxa"/>
          </w:tcPr>
          <w:p w:rsidR="00B7722B" w:rsidRPr="00B7437D" w:rsidRDefault="00B7722B" w:rsidP="00FB09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437D">
              <w:rPr>
                <w:rFonts w:ascii="TH SarabunPSK" w:hAnsi="TH SarabunPSK" w:cs="TH SarabunPSK"/>
                <w:sz w:val="32"/>
                <w:szCs w:val="32"/>
                <w:cs/>
              </w:rPr>
              <w:t>ก.พ.-66</w:t>
            </w:r>
          </w:p>
        </w:tc>
        <w:tc>
          <w:tcPr>
            <w:tcW w:w="996" w:type="dxa"/>
          </w:tcPr>
          <w:p w:rsidR="00B7722B" w:rsidRPr="00B7437D" w:rsidRDefault="00B7722B" w:rsidP="00FB09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437D">
              <w:rPr>
                <w:rFonts w:ascii="TH SarabunPSK" w:hAnsi="TH SarabunPSK" w:cs="TH SarabunPSK"/>
                <w:sz w:val="32"/>
                <w:szCs w:val="32"/>
                <w:cs/>
              </w:rPr>
              <w:t>มี.ค.-66</w:t>
            </w:r>
          </w:p>
        </w:tc>
        <w:tc>
          <w:tcPr>
            <w:tcW w:w="996" w:type="dxa"/>
          </w:tcPr>
          <w:p w:rsidR="00B7722B" w:rsidRPr="00B7437D" w:rsidRDefault="00B7722B" w:rsidP="00FB09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437D">
              <w:rPr>
                <w:rFonts w:ascii="TH SarabunPSK" w:hAnsi="TH SarabunPSK" w:cs="TH SarabunPSK"/>
                <w:sz w:val="32"/>
                <w:szCs w:val="32"/>
                <w:cs/>
              </w:rPr>
              <w:t>เม.ย.-66</w:t>
            </w:r>
          </w:p>
        </w:tc>
        <w:tc>
          <w:tcPr>
            <w:tcW w:w="996" w:type="dxa"/>
          </w:tcPr>
          <w:p w:rsidR="00B7722B" w:rsidRPr="00B7437D" w:rsidRDefault="00B7722B" w:rsidP="00FB09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437D">
              <w:rPr>
                <w:rFonts w:ascii="TH SarabunPSK" w:hAnsi="TH SarabunPSK" w:cs="TH SarabunPSK"/>
                <w:sz w:val="32"/>
                <w:szCs w:val="32"/>
                <w:cs/>
              </w:rPr>
              <w:t>พ.ค.-66</w:t>
            </w:r>
          </w:p>
        </w:tc>
        <w:tc>
          <w:tcPr>
            <w:tcW w:w="996" w:type="dxa"/>
          </w:tcPr>
          <w:p w:rsidR="00B7722B" w:rsidRPr="00B7437D" w:rsidRDefault="00B7722B" w:rsidP="00FB09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437D">
              <w:rPr>
                <w:rFonts w:ascii="TH SarabunPSK" w:hAnsi="TH SarabunPSK" w:cs="TH SarabunPSK"/>
                <w:sz w:val="32"/>
                <w:szCs w:val="32"/>
                <w:cs/>
              </w:rPr>
              <w:t>มิ.ย.-66</w:t>
            </w:r>
          </w:p>
        </w:tc>
        <w:tc>
          <w:tcPr>
            <w:tcW w:w="996" w:type="dxa"/>
          </w:tcPr>
          <w:p w:rsidR="00B7722B" w:rsidRPr="00B7437D" w:rsidRDefault="00B7722B" w:rsidP="00FB09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437D">
              <w:rPr>
                <w:rFonts w:ascii="TH SarabunPSK" w:hAnsi="TH SarabunPSK" w:cs="TH SarabunPSK"/>
                <w:sz w:val="32"/>
                <w:szCs w:val="32"/>
                <w:cs/>
              </w:rPr>
              <w:t>ก.ค.-66</w:t>
            </w:r>
          </w:p>
        </w:tc>
        <w:tc>
          <w:tcPr>
            <w:tcW w:w="997" w:type="dxa"/>
          </w:tcPr>
          <w:p w:rsidR="00B7722B" w:rsidRPr="00B7437D" w:rsidRDefault="00B7722B" w:rsidP="00FB09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437D">
              <w:rPr>
                <w:rFonts w:ascii="TH SarabunPSK" w:hAnsi="TH SarabunPSK" w:cs="TH SarabunPSK"/>
                <w:sz w:val="32"/>
                <w:szCs w:val="32"/>
                <w:cs/>
              </w:rPr>
              <w:t>ส.ค.-66</w:t>
            </w:r>
          </w:p>
        </w:tc>
        <w:tc>
          <w:tcPr>
            <w:tcW w:w="997" w:type="dxa"/>
          </w:tcPr>
          <w:p w:rsidR="00B7722B" w:rsidRPr="00B7437D" w:rsidRDefault="00B7722B" w:rsidP="00FB09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437D">
              <w:rPr>
                <w:rFonts w:ascii="TH SarabunPSK" w:hAnsi="TH SarabunPSK" w:cs="TH SarabunPSK"/>
                <w:sz w:val="32"/>
                <w:szCs w:val="32"/>
                <w:cs/>
              </w:rPr>
              <w:t>ก.ย.-66</w:t>
            </w:r>
          </w:p>
        </w:tc>
        <w:tc>
          <w:tcPr>
            <w:tcW w:w="997" w:type="dxa"/>
          </w:tcPr>
          <w:p w:rsidR="00B7722B" w:rsidRPr="00B7437D" w:rsidRDefault="00B7722B" w:rsidP="00FB09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437D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078" w:type="dxa"/>
          </w:tcPr>
          <w:p w:rsidR="00B7722B" w:rsidRPr="00B7437D" w:rsidRDefault="00B7722B" w:rsidP="00FB09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437D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7722B" w:rsidRPr="00B7437D" w:rsidTr="00B7722B">
        <w:tc>
          <w:tcPr>
            <w:tcW w:w="996" w:type="dxa"/>
          </w:tcPr>
          <w:p w:rsidR="00B7722B" w:rsidRPr="00B7437D" w:rsidRDefault="00B7722B" w:rsidP="00FB09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437D">
              <w:rPr>
                <w:rFonts w:ascii="TH SarabunPSK" w:hAnsi="TH SarabunPSK" w:cs="TH SarabunPSK"/>
                <w:sz w:val="32"/>
                <w:szCs w:val="32"/>
                <w:cs/>
              </w:rPr>
              <w:t>34</w:t>
            </w:r>
          </w:p>
        </w:tc>
        <w:tc>
          <w:tcPr>
            <w:tcW w:w="996" w:type="dxa"/>
          </w:tcPr>
          <w:p w:rsidR="00B7722B" w:rsidRPr="00B7437D" w:rsidRDefault="00B7722B" w:rsidP="00FB09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437D">
              <w:rPr>
                <w:rFonts w:ascii="TH SarabunPSK" w:hAnsi="TH SarabunPSK" w:cs="TH SarabunPSK"/>
                <w:sz w:val="32"/>
                <w:szCs w:val="32"/>
                <w:cs/>
              </w:rPr>
              <w:t>43</w:t>
            </w:r>
          </w:p>
        </w:tc>
        <w:tc>
          <w:tcPr>
            <w:tcW w:w="996" w:type="dxa"/>
          </w:tcPr>
          <w:p w:rsidR="00B7722B" w:rsidRPr="00B7437D" w:rsidRDefault="00B7722B" w:rsidP="00FB09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437D">
              <w:rPr>
                <w:rFonts w:ascii="TH SarabunPSK" w:hAnsi="TH SarabunPSK" w:cs="TH SarabunPSK"/>
                <w:sz w:val="32"/>
                <w:szCs w:val="32"/>
                <w:cs/>
              </w:rPr>
              <w:t>36</w:t>
            </w:r>
          </w:p>
        </w:tc>
        <w:tc>
          <w:tcPr>
            <w:tcW w:w="996" w:type="dxa"/>
          </w:tcPr>
          <w:p w:rsidR="00B7722B" w:rsidRPr="00B7437D" w:rsidRDefault="00B7722B" w:rsidP="00FB09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</w:t>
            </w:r>
          </w:p>
        </w:tc>
        <w:tc>
          <w:tcPr>
            <w:tcW w:w="996" w:type="dxa"/>
          </w:tcPr>
          <w:p w:rsidR="00B7722B" w:rsidRPr="00B7437D" w:rsidRDefault="00B7722B" w:rsidP="00FB09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33</w:t>
            </w:r>
          </w:p>
        </w:tc>
        <w:tc>
          <w:tcPr>
            <w:tcW w:w="996" w:type="dxa"/>
          </w:tcPr>
          <w:p w:rsidR="00B7722B" w:rsidRPr="00B7437D" w:rsidRDefault="00B7722B" w:rsidP="00FB09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37</w:t>
            </w:r>
          </w:p>
        </w:tc>
        <w:tc>
          <w:tcPr>
            <w:tcW w:w="996" w:type="dxa"/>
          </w:tcPr>
          <w:p w:rsidR="00B7722B" w:rsidRPr="00B7437D" w:rsidRDefault="00620871" w:rsidP="00FB09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</w:t>
            </w:r>
          </w:p>
        </w:tc>
        <w:tc>
          <w:tcPr>
            <w:tcW w:w="996" w:type="dxa"/>
          </w:tcPr>
          <w:p w:rsidR="00B7722B" w:rsidRPr="00B7437D" w:rsidRDefault="00620871" w:rsidP="00FB09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53</w:t>
            </w:r>
          </w:p>
        </w:tc>
        <w:tc>
          <w:tcPr>
            <w:tcW w:w="996" w:type="dxa"/>
          </w:tcPr>
          <w:p w:rsidR="00B7722B" w:rsidRPr="00B7437D" w:rsidRDefault="00620871" w:rsidP="00FB09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42</w:t>
            </w:r>
          </w:p>
        </w:tc>
        <w:tc>
          <w:tcPr>
            <w:tcW w:w="996" w:type="dxa"/>
          </w:tcPr>
          <w:p w:rsidR="00B7722B" w:rsidRPr="00B7437D" w:rsidRDefault="00620871" w:rsidP="00FB09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48</w:t>
            </w:r>
          </w:p>
        </w:tc>
        <w:tc>
          <w:tcPr>
            <w:tcW w:w="997" w:type="dxa"/>
          </w:tcPr>
          <w:p w:rsidR="00B7722B" w:rsidRPr="00B7437D" w:rsidRDefault="00620871" w:rsidP="00FB09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51</w:t>
            </w:r>
          </w:p>
        </w:tc>
        <w:tc>
          <w:tcPr>
            <w:tcW w:w="997" w:type="dxa"/>
          </w:tcPr>
          <w:p w:rsidR="00B7722B" w:rsidRPr="00B7437D" w:rsidRDefault="00620871" w:rsidP="00FB09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51</w:t>
            </w:r>
          </w:p>
        </w:tc>
        <w:tc>
          <w:tcPr>
            <w:tcW w:w="997" w:type="dxa"/>
          </w:tcPr>
          <w:p w:rsidR="00B7722B" w:rsidRPr="00B7437D" w:rsidRDefault="00620871" w:rsidP="00FB09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508</w:t>
            </w:r>
            <w:bookmarkStart w:id="0" w:name="_GoBack"/>
            <w:bookmarkEnd w:id="0"/>
          </w:p>
        </w:tc>
        <w:tc>
          <w:tcPr>
            <w:tcW w:w="1078" w:type="dxa"/>
          </w:tcPr>
          <w:p w:rsidR="00B7722B" w:rsidRPr="00B7437D" w:rsidRDefault="00B7722B" w:rsidP="00FB09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7722B" w:rsidRDefault="00B7722B" w:rsidP="00B7722B">
      <w:pPr>
        <w:jc w:val="center"/>
        <w:rPr>
          <w:rFonts w:ascii="TH SarabunPSK" w:hAnsi="TH SarabunPSK" w:cs="TH SarabunPSK"/>
          <w:sz w:val="32"/>
          <w:szCs w:val="32"/>
        </w:rPr>
      </w:pPr>
    </w:p>
    <w:p w:rsidR="00B7722B" w:rsidRDefault="00B7722B" w:rsidP="00B7722B">
      <w:pPr>
        <w:jc w:val="center"/>
        <w:rPr>
          <w:rFonts w:ascii="TH SarabunPSK" w:hAnsi="TH SarabunPSK" w:cs="TH SarabunPSK"/>
          <w:sz w:val="32"/>
          <w:szCs w:val="32"/>
        </w:rPr>
      </w:pPr>
    </w:p>
    <w:p w:rsidR="00A941FF" w:rsidRDefault="00A941FF"/>
    <w:sectPr w:rsidR="00A941FF" w:rsidSect="00B7722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22B"/>
    <w:rsid w:val="00620871"/>
    <w:rsid w:val="00A941FF"/>
    <w:rsid w:val="00B7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96B7E5-3079-4ED9-80A5-811F9CBCB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7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47</Words>
  <Characters>269</Characters>
  <Application>Microsoft Office Word</Application>
  <DocSecurity>0</DocSecurity>
  <Lines>2</Lines>
  <Paragraphs>1</Paragraphs>
  <ScaleCrop>false</ScaleCrop>
  <Company>www.easyosteam.com</Company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Windows7 V.11_x64</dc:creator>
  <cp:keywords/>
  <dc:description/>
  <cp:lastModifiedBy>KKD Windows7 V.11_x64</cp:lastModifiedBy>
  <cp:revision>2</cp:revision>
  <dcterms:created xsi:type="dcterms:W3CDTF">2023-04-25T03:54:00Z</dcterms:created>
  <dcterms:modified xsi:type="dcterms:W3CDTF">2024-02-12T05:01:00Z</dcterms:modified>
</cp:coreProperties>
</file>